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744E0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44E0D">
        <w:rPr>
          <w:rFonts w:asciiTheme="minorHAnsi" w:hAnsiTheme="minorHAnsi"/>
          <w:b/>
          <w:noProof/>
          <w:sz w:val="28"/>
          <w:szCs w:val="28"/>
        </w:rPr>
        <w:t>19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A568A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0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B77Dv3AAAAAo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44E0D" w:rsidRDefault="00A568A2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ΘΕΜΑ : ‘’</w:t>
      </w:r>
      <w:r w:rsidR="00744E0D">
        <w:rPr>
          <w:rFonts w:ascii="Arial" w:eastAsia="Arial" w:hAnsi="Arial" w:cs="Arial"/>
          <w:sz w:val="28"/>
          <w:szCs w:val="28"/>
        </w:rPr>
        <w:t>Κοινωνική πολιτική με σεβασμό στην ανθρώπινη αξιοπρέπεια. Οι νέες δράσεις της δημοτικής αρχής για αυτούς που πραγματικά έχουν ανάγκη.’’</w:t>
      </w:r>
    </w:p>
    <w:p w:rsidR="00744E0D" w:rsidRDefault="00744E0D" w:rsidP="00744E0D">
      <w:pPr>
        <w:spacing w:after="200" w:line="276" w:lineRule="auto"/>
        <w:jc w:val="both"/>
      </w:pPr>
    </w:p>
    <w:p w:rsidR="00744E0D" w:rsidRDefault="00744E0D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Ο Δήμος Κω ασκεί πλέον κοινωνική πολιτική για αυτούς που πραγματικά έχουν ανάγκη, με σεβασμό στην ανθρώπινη αξιοπρέπεια.</w:t>
      </w:r>
    </w:p>
    <w:p w:rsidR="00744E0D" w:rsidRDefault="00744E0D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Οι εποχές που η άσκηση κοινωνικής πολιτικής μετατρεπόταν συνδεόταν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με τη συναλλαγή, τις πελατειακές σχέσεις και τον εκμαυλισμό συνειδήσεων ανήκουν στο παρελθόν.</w:t>
      </w:r>
    </w:p>
    <w:p w:rsidR="00744E0D" w:rsidRDefault="00744E0D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Οι νέες δράσεις της δημοτικής αρχής στο πεδίο της πρόνοιας και της κοινωνικής αλληλεγγύης, πιάνουν τόπο.</w:t>
      </w:r>
    </w:p>
    <w:p w:rsidR="00744E0D" w:rsidRDefault="00744E0D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Η λειτουργία και η αποδοτικότητα της Τράπεζας Ρούχων ξεπέρασε τις προσδοκίες μας. Η προσφορά ρούχων , παιδικών παιχνιδιών και άλλων ειδών από εκατοντάδες συμπολίτες μας, ήταν συγκινητική.</w:t>
      </w:r>
    </w:p>
    <w:p w:rsidR="00744E0D" w:rsidRDefault="00744E0D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Τους ευχαριστούμε , από καρδιάς , όλους.</w:t>
      </w:r>
    </w:p>
    <w:p w:rsidR="00744E0D" w:rsidRDefault="00744E0D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Χάρη σε αυτούς έχουμε τη δυνατότητα να ενισχύουμε ευπαθείς ομάδες, άπορες οικογένειες και ανθρώπους που έχουν ανάγκη με ρούχα και είδη πρώτης ανάγκης.</w:t>
      </w:r>
    </w:p>
    <w:p w:rsidR="00744E0D" w:rsidRDefault="00744E0D" w:rsidP="00744E0D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Το αμέσως επόμενο διάστημα, θα αποσταλούν ενημερωτικές επιστολές στους διευθυντές όλων των σχολείων, ώστε να υπάρξει συνεργασία για την παροχή ειδών σε μαθητές οικονομικά αδύναμων οικογενειών, δι</w:t>
      </w:r>
      <w:r w:rsidR="00A568A2">
        <w:rPr>
          <w:rFonts w:ascii="Arial" w:eastAsia="Arial" w:hAnsi="Arial" w:cs="Arial"/>
          <w:sz w:val="28"/>
          <w:szCs w:val="28"/>
        </w:rPr>
        <w:t xml:space="preserve">ακριτικά, αθόρυβα </w:t>
      </w:r>
      <w:r>
        <w:rPr>
          <w:rFonts w:ascii="Arial" w:eastAsia="Arial" w:hAnsi="Arial" w:cs="Arial"/>
          <w:sz w:val="28"/>
          <w:szCs w:val="28"/>
        </w:rPr>
        <w:t>και με</w:t>
      </w:r>
      <w:r w:rsidR="00A568A2">
        <w:rPr>
          <w:rFonts w:ascii="Arial" w:eastAsia="Arial" w:hAnsi="Arial" w:cs="Arial"/>
          <w:sz w:val="28"/>
          <w:szCs w:val="28"/>
        </w:rPr>
        <w:t xml:space="preserve"> απόλυτο σεβασμό στην ανθρώπινη</w:t>
      </w:r>
      <w:r>
        <w:rPr>
          <w:rFonts w:ascii="Arial" w:eastAsia="Arial" w:hAnsi="Arial" w:cs="Arial"/>
          <w:sz w:val="28"/>
          <w:szCs w:val="28"/>
        </w:rPr>
        <w:t xml:space="preserve"> αξιοπρέπεια.</w:t>
      </w:r>
    </w:p>
    <w:p w:rsidR="00A568A2" w:rsidRDefault="00A568A2" w:rsidP="00420623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Παράλληλα η ΚΕΚΠΑΠΥΑΣ συνεχίζει να στηρίζει, </w:t>
      </w:r>
      <w:r w:rsidR="00744E0D">
        <w:rPr>
          <w:rFonts w:ascii="Arial" w:eastAsia="Arial" w:hAnsi="Arial" w:cs="Arial"/>
          <w:sz w:val="28"/>
          <w:szCs w:val="28"/>
        </w:rPr>
        <w:t>με ένα ευρύ πρόγραμμα δράσεων,</w:t>
      </w:r>
      <w:r w:rsidR="00744E0D" w:rsidRPr="00744E0D">
        <w:rPr>
          <w:rFonts w:ascii="Arial" w:eastAsia="Arial" w:hAnsi="Arial" w:cs="Arial"/>
          <w:sz w:val="28"/>
          <w:szCs w:val="28"/>
        </w:rPr>
        <w:t xml:space="preserve"> </w:t>
      </w:r>
      <w:r w:rsidR="00744E0D">
        <w:rPr>
          <w:rFonts w:ascii="Arial" w:eastAsia="Arial" w:hAnsi="Arial" w:cs="Arial"/>
          <w:sz w:val="28"/>
          <w:szCs w:val="28"/>
        </w:rPr>
        <w:t>συν</w:t>
      </w:r>
      <w:r>
        <w:rPr>
          <w:rFonts w:ascii="Arial" w:eastAsia="Arial" w:hAnsi="Arial" w:cs="Arial"/>
          <w:sz w:val="28"/>
          <w:szCs w:val="28"/>
        </w:rPr>
        <w:t>ανθρώπους μας που έχουν ανάγκη</w:t>
      </w:r>
      <w:r w:rsidR="00744E0D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744E0D">
        <w:rPr>
          <w:rFonts w:ascii="Arial" w:eastAsia="Arial" w:hAnsi="Arial" w:cs="Arial"/>
          <w:sz w:val="28"/>
          <w:szCs w:val="28"/>
        </w:rPr>
        <w:t xml:space="preserve">άτομα μοναχικά ή </w:t>
      </w:r>
      <w:r>
        <w:rPr>
          <w:rFonts w:ascii="Arial" w:eastAsia="Arial" w:hAnsi="Arial" w:cs="Arial"/>
          <w:sz w:val="28"/>
          <w:szCs w:val="28"/>
        </w:rPr>
        <w:t>άπορες και φτωχές οικογένειες.</w:t>
      </w:r>
    </w:p>
    <w:p w:rsidR="00A568A2" w:rsidRDefault="00744E0D" w:rsidP="00420623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Το ιατρικό υποστηρικτικό υλικό για ανθρώπου</w:t>
      </w:r>
      <w:r w:rsidR="00A568A2">
        <w:rPr>
          <w:rFonts w:ascii="Arial" w:eastAsia="Arial" w:hAnsi="Arial" w:cs="Arial"/>
          <w:sz w:val="28"/>
          <w:szCs w:val="28"/>
        </w:rPr>
        <w:t xml:space="preserve">ς της τρίτης ηλικίας και ΑΜΕΑ, </w:t>
      </w:r>
      <w:r>
        <w:rPr>
          <w:rFonts w:ascii="Arial" w:eastAsia="Arial" w:hAnsi="Arial" w:cs="Arial"/>
          <w:sz w:val="28"/>
          <w:szCs w:val="28"/>
        </w:rPr>
        <w:t xml:space="preserve">αναπηρικά </w:t>
      </w:r>
      <w:proofErr w:type="spellStart"/>
      <w:r>
        <w:rPr>
          <w:rFonts w:ascii="Arial" w:eastAsia="Arial" w:hAnsi="Arial" w:cs="Arial"/>
          <w:sz w:val="28"/>
          <w:szCs w:val="28"/>
        </w:rPr>
        <w:t>αμαξίδια</w:t>
      </w:r>
      <w:proofErr w:type="spellEnd"/>
      <w:r w:rsidR="00A568A2">
        <w:rPr>
          <w:rFonts w:ascii="Arial" w:eastAsia="Arial" w:hAnsi="Arial" w:cs="Arial"/>
          <w:sz w:val="28"/>
          <w:szCs w:val="28"/>
        </w:rPr>
        <w:t>, στρώματα κατάκλισης αλλά και κρεβάτια</w:t>
      </w:r>
      <w:r>
        <w:rPr>
          <w:rFonts w:ascii="Arial" w:eastAsia="Arial" w:hAnsi="Arial" w:cs="Arial"/>
          <w:sz w:val="28"/>
          <w:szCs w:val="28"/>
        </w:rPr>
        <w:t xml:space="preserve"> ασθενών </w:t>
      </w:r>
      <w:r w:rsidR="00A568A2">
        <w:rPr>
          <w:rFonts w:ascii="Arial" w:eastAsia="Arial" w:hAnsi="Arial" w:cs="Arial"/>
          <w:sz w:val="28"/>
          <w:szCs w:val="28"/>
        </w:rPr>
        <w:t xml:space="preserve">που  προμηθεύτηκε η ΚΕΚΠΑΠΥΑΣ, </w:t>
      </w:r>
      <w:r>
        <w:rPr>
          <w:rFonts w:ascii="Arial" w:eastAsia="Arial" w:hAnsi="Arial" w:cs="Arial"/>
          <w:sz w:val="28"/>
          <w:szCs w:val="28"/>
        </w:rPr>
        <w:t>διατίθενται μέσω του προγράμματος ‘’Βοήθεια στο Σπίτι ‘’στις  οικογένειες  που αδυνατούν να τα προμηθε</w:t>
      </w:r>
      <w:r w:rsidR="00A568A2">
        <w:rPr>
          <w:rFonts w:ascii="Arial" w:eastAsia="Arial" w:hAnsi="Arial" w:cs="Arial"/>
          <w:sz w:val="28"/>
          <w:szCs w:val="28"/>
        </w:rPr>
        <w:t>υτούν.</w:t>
      </w:r>
    </w:p>
    <w:p w:rsidR="00A568A2" w:rsidRDefault="00A568A2" w:rsidP="00420623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Το </w:t>
      </w:r>
      <w:r w:rsidR="00744E0D">
        <w:rPr>
          <w:rFonts w:ascii="Arial" w:eastAsia="Arial" w:hAnsi="Arial" w:cs="Arial"/>
          <w:sz w:val="28"/>
          <w:szCs w:val="28"/>
        </w:rPr>
        <w:t xml:space="preserve">πρόγραμμα διανομής αγαθών </w:t>
      </w:r>
      <w:r>
        <w:rPr>
          <w:rFonts w:ascii="Arial" w:eastAsia="Arial" w:hAnsi="Arial" w:cs="Arial"/>
          <w:sz w:val="28"/>
          <w:szCs w:val="28"/>
        </w:rPr>
        <w:t xml:space="preserve">βρίσκεται σε εξέλιξη, ήδη οι πρώτες διανομές τροφίμων έγιναν </w:t>
      </w:r>
      <w:r w:rsidR="00744E0D">
        <w:rPr>
          <w:rFonts w:ascii="Arial" w:eastAsia="Arial" w:hAnsi="Arial" w:cs="Arial"/>
          <w:sz w:val="28"/>
          <w:szCs w:val="28"/>
        </w:rPr>
        <w:t>τη</w:t>
      </w:r>
      <w:r>
        <w:rPr>
          <w:rFonts w:ascii="Arial" w:eastAsia="Arial" w:hAnsi="Arial" w:cs="Arial"/>
          <w:sz w:val="28"/>
          <w:szCs w:val="28"/>
        </w:rPr>
        <w:t xml:space="preserve">ν περίοδο των Χριστουγέννων και συνεχίζεται με είδη προσωπικής υγιεινής, </w:t>
      </w:r>
      <w:r w:rsidR="00744E0D">
        <w:rPr>
          <w:rFonts w:ascii="Arial" w:eastAsia="Arial" w:hAnsi="Arial" w:cs="Arial"/>
          <w:sz w:val="28"/>
          <w:szCs w:val="28"/>
        </w:rPr>
        <w:t>είδη βρεφικής ανάπτυξης και</w:t>
      </w:r>
      <w:r>
        <w:rPr>
          <w:rFonts w:ascii="Arial" w:eastAsia="Arial" w:hAnsi="Arial" w:cs="Arial"/>
          <w:sz w:val="28"/>
          <w:szCs w:val="28"/>
        </w:rPr>
        <w:t xml:space="preserve"> είδη καθαριότητας του σπιτιού.</w:t>
      </w:r>
    </w:p>
    <w:p w:rsidR="00744E0D" w:rsidRDefault="00A568A2" w:rsidP="00420623">
      <w:pPr>
        <w:spacing w:afterLines="200" w:after="48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Πληροφορίες </w:t>
      </w:r>
      <w:r w:rsidR="00744E0D">
        <w:rPr>
          <w:rFonts w:ascii="Arial" w:eastAsia="Arial" w:hAnsi="Arial" w:cs="Arial"/>
          <w:sz w:val="28"/>
          <w:szCs w:val="28"/>
        </w:rPr>
        <w:t>καθ</w:t>
      </w:r>
      <w:r>
        <w:rPr>
          <w:rFonts w:ascii="Arial" w:eastAsia="Arial" w:hAnsi="Arial" w:cs="Arial"/>
          <w:sz w:val="28"/>
          <w:szCs w:val="28"/>
        </w:rPr>
        <w:t xml:space="preserve">ημερινά στα τηλέφωνα </w:t>
      </w:r>
      <w:r w:rsidR="00744E0D">
        <w:rPr>
          <w:rFonts w:ascii="Arial" w:eastAsia="Arial" w:hAnsi="Arial" w:cs="Arial"/>
          <w:sz w:val="28"/>
          <w:szCs w:val="28"/>
        </w:rPr>
        <w:t>22420-21502, 22420-22044 και 22420-20440.</w:t>
      </w:r>
    </w:p>
    <w:p w:rsidR="008B609F" w:rsidRPr="00E1796B" w:rsidRDefault="00744E0D" w:rsidP="00420623">
      <w:pPr>
        <w:spacing w:afterLines="200" w:after="48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="Arial" w:eastAsia="Arial" w:hAnsi="Arial" w:cs="Arial"/>
          <w:sz w:val="28"/>
          <w:szCs w:val="28"/>
        </w:rPr>
        <w:t>Η Κως δείχνει το ανθρώπινο πρόσωπό της με έργα.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B8" w:rsidRDefault="00ED5BB8" w:rsidP="0034192E">
      <w:r>
        <w:separator/>
      </w:r>
    </w:p>
  </w:endnote>
  <w:endnote w:type="continuationSeparator" w:id="0">
    <w:p w:rsidR="00ED5BB8" w:rsidRDefault="00ED5BB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C1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B8" w:rsidRDefault="00ED5BB8" w:rsidP="0034192E">
      <w:r>
        <w:separator/>
      </w:r>
    </w:p>
  </w:footnote>
  <w:footnote w:type="continuationSeparator" w:id="0">
    <w:p w:rsidR="00ED5BB8" w:rsidRDefault="00ED5BB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20623"/>
    <w:rsid w:val="00430624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44E0D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568A2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092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285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DF5C12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D5BB8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FAC87B-F12B-46DF-8000-2472A2D66493}"/>
</file>

<file path=customXml/itemProps2.xml><?xml version="1.0" encoding="utf-8"?>
<ds:datastoreItem xmlns:ds="http://schemas.openxmlformats.org/officeDocument/2006/customXml" ds:itemID="{C4F92771-0767-4F58-9815-E9D0B4B6AF83}"/>
</file>

<file path=customXml/itemProps3.xml><?xml version="1.0" encoding="utf-8"?>
<ds:datastoreItem xmlns:ds="http://schemas.openxmlformats.org/officeDocument/2006/customXml" ds:itemID="{98A336D5-25AE-4389-B0F8-04CE62CE5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6</cp:revision>
  <cp:lastPrinted>2015-08-10T09:02:00Z</cp:lastPrinted>
  <dcterms:created xsi:type="dcterms:W3CDTF">2017-01-19T10:21:00Z</dcterms:created>
  <dcterms:modified xsi:type="dcterms:W3CDTF">2017-01-19T10:31:00Z</dcterms:modified>
</cp:coreProperties>
</file>